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4DF16" w14:textId="04A2A63E" w:rsidR="00422CB1" w:rsidRPr="00A81709" w:rsidRDefault="00422CB1" w:rsidP="00422C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theme="minorHAnsi"/>
          <w:color w:val="000000" w:themeColor="text1"/>
        </w:rPr>
      </w:pPr>
      <w:r w:rsidRPr="00A81709">
        <w:rPr>
          <w:rFonts w:ascii="Arial" w:hAnsi="Arial" w:cstheme="minorHAnsi"/>
          <w:b/>
          <w:color w:val="000000" w:themeColor="text1"/>
        </w:rPr>
        <w:t>Subject:</w:t>
      </w:r>
      <w:r w:rsidRPr="00A81709">
        <w:rPr>
          <w:rFonts w:ascii="Arial" w:hAnsi="Arial" w:cstheme="minorHAnsi"/>
          <w:color w:val="000000" w:themeColor="text1"/>
        </w:rPr>
        <w:t xml:space="preserve"> Pro</w:t>
      </w:r>
      <w:r w:rsidR="00594ECC">
        <w:rPr>
          <w:rFonts w:ascii="Arial" w:hAnsi="Arial" w:cstheme="minorHAnsi"/>
          <w:color w:val="000000" w:themeColor="text1"/>
        </w:rPr>
        <w:t xml:space="preserve">posal to </w:t>
      </w:r>
      <w:proofErr w:type="gramStart"/>
      <w:r w:rsidR="00594ECC">
        <w:rPr>
          <w:rFonts w:ascii="Arial" w:hAnsi="Arial" w:cstheme="minorHAnsi"/>
          <w:color w:val="000000" w:themeColor="text1"/>
        </w:rPr>
        <w:t>Attend</w:t>
      </w:r>
      <w:proofErr w:type="gramEnd"/>
      <w:r w:rsidR="00594ECC">
        <w:rPr>
          <w:rFonts w:ascii="Arial" w:hAnsi="Arial" w:cstheme="minorHAnsi"/>
          <w:color w:val="000000" w:themeColor="text1"/>
        </w:rPr>
        <w:t xml:space="preserve"> the inFusion ’16</w:t>
      </w:r>
      <w:r w:rsidRPr="00A81709">
        <w:rPr>
          <w:rFonts w:ascii="Arial" w:hAnsi="Arial" w:cstheme="minorHAnsi"/>
          <w:color w:val="000000" w:themeColor="text1"/>
        </w:rPr>
        <w:t xml:space="preserve"> – </w:t>
      </w:r>
      <w:proofErr w:type="spellStart"/>
      <w:r w:rsidRPr="00A81709">
        <w:rPr>
          <w:rFonts w:ascii="Arial" w:hAnsi="Arial" w:cstheme="minorHAnsi"/>
          <w:color w:val="000000" w:themeColor="text1"/>
        </w:rPr>
        <w:t>Exterro’s</w:t>
      </w:r>
      <w:proofErr w:type="spellEnd"/>
      <w:r w:rsidRPr="00A81709">
        <w:rPr>
          <w:rFonts w:ascii="Arial" w:hAnsi="Arial" w:cstheme="minorHAnsi"/>
          <w:color w:val="000000" w:themeColor="text1"/>
        </w:rPr>
        <w:t xml:space="preserve"> User Conference </w:t>
      </w:r>
    </w:p>
    <w:p w14:paraId="200A9B53" w14:textId="3A3BA89C" w:rsidR="004605F1" w:rsidRPr="00A81709" w:rsidRDefault="004605F1" w:rsidP="004605F1">
      <w:pPr>
        <w:rPr>
          <w:rFonts w:ascii="Arial" w:hAnsi="Arial" w:cs="Arial"/>
          <w:color w:val="000000" w:themeColor="text1"/>
        </w:rPr>
      </w:pPr>
      <w:r w:rsidRPr="00A81709">
        <w:rPr>
          <w:rFonts w:ascii="Arial" w:hAnsi="Arial" w:cs="Arial"/>
          <w:color w:val="000000" w:themeColor="text1"/>
        </w:rPr>
        <w:t xml:space="preserve">Dear </w:t>
      </w:r>
      <w:r w:rsidRPr="00594ECC">
        <w:rPr>
          <w:rFonts w:ascii="Arial" w:hAnsi="Arial" w:cs="Arial"/>
          <w:color w:val="000000" w:themeColor="text1"/>
        </w:rPr>
        <w:t>&lt;</w:t>
      </w:r>
      <w:r w:rsidR="00422CB1" w:rsidRPr="00594ECC">
        <w:rPr>
          <w:rFonts w:ascii="Arial" w:hAnsi="Arial" w:cs="Arial"/>
          <w:color w:val="000000" w:themeColor="text1"/>
        </w:rPr>
        <w:t>Insert Supervisor Name</w:t>
      </w:r>
      <w:r w:rsidRPr="00594ECC">
        <w:rPr>
          <w:rFonts w:ascii="Arial" w:hAnsi="Arial" w:cs="Arial"/>
          <w:color w:val="000000" w:themeColor="text1"/>
        </w:rPr>
        <w:t>&gt;,</w:t>
      </w:r>
    </w:p>
    <w:p w14:paraId="2A6EB1A6" w14:textId="351CB030" w:rsidR="00422CB1" w:rsidRPr="00A81709" w:rsidRDefault="00422CB1" w:rsidP="00422C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theme="minorHAnsi"/>
          <w:color w:val="000000" w:themeColor="text1"/>
        </w:rPr>
      </w:pPr>
      <w:r w:rsidRPr="00A81709">
        <w:rPr>
          <w:rFonts w:ascii="Arial" w:hAnsi="Arial" w:cstheme="minorHAnsi"/>
          <w:color w:val="000000" w:themeColor="text1"/>
        </w:rPr>
        <w:t xml:space="preserve">On </w:t>
      </w:r>
      <w:r w:rsidR="00594ECC">
        <w:rPr>
          <w:rFonts w:ascii="Arial" w:hAnsi="Arial" w:cstheme="minorHAnsi"/>
          <w:color w:val="000000" w:themeColor="text1"/>
        </w:rPr>
        <w:t>September 19-21, 2016</w:t>
      </w:r>
      <w:r w:rsidRPr="00A81709">
        <w:rPr>
          <w:rFonts w:ascii="Arial" w:hAnsi="Arial" w:cstheme="minorHAnsi"/>
          <w:color w:val="000000" w:themeColor="text1"/>
        </w:rPr>
        <w:t xml:space="preserve">, in Portland, Exterro is hosting its </w:t>
      </w:r>
      <w:r w:rsidR="00594ECC">
        <w:rPr>
          <w:rFonts w:ascii="Arial" w:hAnsi="Arial" w:cstheme="minorHAnsi"/>
          <w:color w:val="000000" w:themeColor="text1"/>
        </w:rPr>
        <w:t xml:space="preserve">seventh </w:t>
      </w:r>
      <w:r w:rsidRPr="00A81709">
        <w:rPr>
          <w:rFonts w:ascii="Arial" w:hAnsi="Arial" w:cstheme="minorHAnsi"/>
          <w:color w:val="000000" w:themeColor="text1"/>
        </w:rPr>
        <w:t>annual user conference,</w:t>
      </w:r>
      <w:r w:rsidRPr="00A81709">
        <w:rPr>
          <w:rFonts w:ascii="Arial" w:hAnsi="Arial" w:cstheme="minorHAnsi"/>
          <w:b/>
          <w:color w:val="000000" w:themeColor="text1"/>
        </w:rPr>
        <w:t xml:space="preserve"> </w:t>
      </w:r>
      <w:hyperlink r:id="rId6" w:history="1">
        <w:r w:rsidRPr="00A81709">
          <w:rPr>
            <w:rStyle w:val="Hyperlink"/>
            <w:rFonts w:ascii="Arial" w:hAnsi="Arial"/>
            <w:b/>
            <w:color w:val="000000" w:themeColor="text1"/>
          </w:rPr>
          <w:t xml:space="preserve">inFusion </w:t>
        </w:r>
        <w:r w:rsidR="00594ECC">
          <w:rPr>
            <w:rStyle w:val="Hyperlink"/>
            <w:rFonts w:ascii="Arial" w:hAnsi="Arial"/>
            <w:b/>
            <w:color w:val="000000" w:themeColor="text1"/>
          </w:rPr>
          <w:t>‘16</w:t>
        </w:r>
      </w:hyperlink>
      <w:r w:rsidRPr="00A81709">
        <w:rPr>
          <w:rFonts w:ascii="Arial" w:hAnsi="Arial"/>
          <w:color w:val="000000" w:themeColor="text1"/>
        </w:rPr>
        <w:t>.</w:t>
      </w:r>
      <w:r w:rsidRPr="00A81709">
        <w:rPr>
          <w:rFonts w:ascii="Arial" w:hAnsi="Arial" w:cstheme="minorHAnsi"/>
          <w:color w:val="000000" w:themeColor="text1"/>
        </w:rPr>
        <w:t xml:space="preserve"> The conference provides unique educational and networking opportunities that will help increase the value of our investment in our Exterro software. I’d like to request approval to attend the conference, so I can learn more about e-discovery trends and how to take full advantage of our e-dis</w:t>
      </w:r>
      <w:bookmarkStart w:id="0" w:name="_GoBack"/>
      <w:bookmarkEnd w:id="0"/>
      <w:r w:rsidRPr="00A81709">
        <w:rPr>
          <w:rFonts w:ascii="Arial" w:hAnsi="Arial" w:cstheme="minorHAnsi"/>
          <w:color w:val="000000" w:themeColor="text1"/>
        </w:rPr>
        <w:t xml:space="preserve">covery system. </w:t>
      </w:r>
    </w:p>
    <w:p w14:paraId="73A209B0" w14:textId="406BD0F5" w:rsidR="00422CB1" w:rsidRPr="00A81709" w:rsidRDefault="00422CB1" w:rsidP="00422C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theme="minorHAnsi"/>
          <w:color w:val="000000" w:themeColor="text1"/>
        </w:rPr>
      </w:pPr>
      <w:r w:rsidRPr="00A81709">
        <w:rPr>
          <w:rFonts w:ascii="Arial" w:hAnsi="Arial" w:cstheme="minorHAnsi"/>
          <w:color w:val="000000" w:themeColor="text1"/>
        </w:rPr>
        <w:t>Over the course of the conference, I will attend hands-on trainings, learn about new products, get face time with the professionals at Exterro, and share best practices with other global Exterro users.</w:t>
      </w:r>
      <w:r w:rsidRPr="00A81709">
        <w:rPr>
          <w:rFonts w:ascii="Arial" w:hAnsi="Arial" w:cstheme="minorHAnsi"/>
          <w:b/>
          <w:color w:val="000000" w:themeColor="text1"/>
        </w:rPr>
        <w:t xml:space="preserve"> </w:t>
      </w:r>
      <w:proofErr w:type="gramStart"/>
      <w:r w:rsidRPr="00A81709">
        <w:rPr>
          <w:rFonts w:ascii="Arial" w:hAnsi="Arial" w:cstheme="minorHAnsi"/>
          <w:b/>
          <w:color w:val="000000" w:themeColor="text1"/>
        </w:rPr>
        <w:t>inFusion</w:t>
      </w:r>
      <w:proofErr w:type="gramEnd"/>
      <w:r w:rsidRPr="00A81709">
        <w:rPr>
          <w:rFonts w:ascii="Arial" w:hAnsi="Arial" w:cstheme="minorHAnsi"/>
          <w:color w:val="000000" w:themeColor="text1"/>
        </w:rPr>
        <w:t xml:space="preserve"> is now in its </w:t>
      </w:r>
      <w:r w:rsidR="00594ECC">
        <w:rPr>
          <w:rFonts w:ascii="Arial" w:hAnsi="Arial" w:cstheme="minorHAnsi"/>
          <w:color w:val="000000" w:themeColor="text1"/>
        </w:rPr>
        <w:t>seventh</w:t>
      </w:r>
      <w:r w:rsidRPr="00A81709">
        <w:rPr>
          <w:rFonts w:ascii="Arial" w:hAnsi="Arial" w:cstheme="minorHAnsi"/>
          <w:color w:val="000000" w:themeColor="text1"/>
        </w:rPr>
        <w:t xml:space="preserve"> year, and</w:t>
      </w:r>
      <w:hyperlink r:id="rId7" w:history="1">
        <w:r w:rsidRPr="00A81709">
          <w:rPr>
            <w:rStyle w:val="Hyperlink"/>
            <w:rFonts w:ascii="Arial" w:hAnsi="Arial" w:cstheme="minorHAnsi"/>
            <w:color w:val="000000" w:themeColor="text1"/>
          </w:rPr>
          <w:t xml:space="preserve"> testimonials</w:t>
        </w:r>
      </w:hyperlink>
      <w:r w:rsidRPr="00A81709">
        <w:rPr>
          <w:rFonts w:ascii="Arial" w:hAnsi="Arial" w:cstheme="minorHAnsi"/>
          <w:color w:val="000000" w:themeColor="text1"/>
        </w:rPr>
        <w:t xml:space="preserve"> from past attendees reflect the val</w:t>
      </w:r>
      <w:r w:rsidR="00594ECC">
        <w:rPr>
          <w:rFonts w:ascii="Arial" w:hAnsi="Arial" w:cstheme="minorHAnsi"/>
          <w:color w:val="000000" w:themeColor="text1"/>
        </w:rPr>
        <w:t>ue of attending the conference.</w:t>
      </w:r>
      <w:r w:rsidRPr="00A81709">
        <w:rPr>
          <w:rFonts w:ascii="Arial" w:hAnsi="Arial" w:cstheme="minorHAnsi"/>
          <w:color w:val="000000" w:themeColor="text1"/>
        </w:rPr>
        <w:t xml:space="preserve"> In addition, I will have the option to attend certification training in such areas as</w:t>
      </w:r>
      <w:r w:rsidR="00594ECC">
        <w:rPr>
          <w:rFonts w:ascii="Arial" w:hAnsi="Arial" w:cstheme="minorHAnsi"/>
          <w:color w:val="000000" w:themeColor="text1"/>
        </w:rPr>
        <w:t>:</w:t>
      </w:r>
      <w:r w:rsidRPr="00A81709">
        <w:rPr>
          <w:rFonts w:ascii="Arial" w:hAnsi="Arial" w:cstheme="minorHAnsi"/>
          <w:color w:val="000000" w:themeColor="text1"/>
        </w:rPr>
        <w:t xml:space="preserve"> legal hold, project management</w:t>
      </w:r>
      <w:r w:rsidR="00594ECC">
        <w:rPr>
          <w:rFonts w:ascii="Arial" w:hAnsi="Arial" w:cstheme="minorHAnsi"/>
          <w:color w:val="000000" w:themeColor="text1"/>
        </w:rPr>
        <w:t>,</w:t>
      </w:r>
      <w:r w:rsidRPr="00A81709">
        <w:rPr>
          <w:rFonts w:ascii="Arial" w:hAnsi="Arial" w:cstheme="minorHAnsi"/>
          <w:color w:val="000000" w:themeColor="text1"/>
        </w:rPr>
        <w:t xml:space="preserve"> and e-discovery data management. This in-depth training will help me improve our processes and the use of our Exterro software.</w:t>
      </w:r>
    </w:p>
    <w:p w14:paraId="3FAD4D9F" w14:textId="77777777" w:rsidR="00A81709" w:rsidRPr="00A81709" w:rsidRDefault="004605F1" w:rsidP="00A81709">
      <w:pPr>
        <w:pStyle w:val="ListParagraph"/>
        <w:numPr>
          <w:ilvl w:val="0"/>
          <w:numId w:val="3"/>
        </w:numPr>
        <w:rPr>
          <w:rFonts w:ascii="Arial" w:hAnsi="Arial" w:cstheme="minorHAnsi"/>
          <w:color w:val="000000" w:themeColor="text1"/>
        </w:rPr>
      </w:pPr>
      <w:r w:rsidRPr="00A81709">
        <w:rPr>
          <w:rFonts w:ascii="Arial" w:hAnsi="Arial" w:cs="Arial"/>
          <w:color w:val="000000" w:themeColor="text1"/>
        </w:rPr>
        <w:t>Airfare:</w:t>
      </w:r>
      <w:r w:rsidRPr="00A81709">
        <w:rPr>
          <w:rFonts w:ascii="Arial" w:hAnsi="Arial" w:cs="Arial"/>
          <w:color w:val="000000" w:themeColor="text1"/>
        </w:rPr>
        <w:tab/>
      </w:r>
      <w:r w:rsidRPr="00A81709">
        <w:rPr>
          <w:rFonts w:ascii="Arial" w:hAnsi="Arial" w:cs="Arial"/>
          <w:color w:val="000000" w:themeColor="text1"/>
        </w:rPr>
        <w:tab/>
      </w:r>
      <w:r w:rsidRPr="00A81709">
        <w:rPr>
          <w:rFonts w:ascii="Arial" w:hAnsi="Arial" w:cs="Arial"/>
          <w:color w:val="000000" w:themeColor="text1"/>
        </w:rPr>
        <w:tab/>
      </w:r>
      <w:r w:rsidRPr="00A81709">
        <w:rPr>
          <w:rFonts w:ascii="Arial" w:hAnsi="Arial" w:cs="Arial"/>
          <w:color w:val="000000" w:themeColor="text1"/>
        </w:rPr>
        <w:tab/>
      </w:r>
      <w:r w:rsidRPr="00A81709">
        <w:rPr>
          <w:rFonts w:ascii="Arial" w:hAnsi="Arial" w:cs="Arial"/>
          <w:color w:val="000000" w:themeColor="text1"/>
        </w:rPr>
        <w:tab/>
      </w:r>
      <w:r w:rsidRPr="00A81709">
        <w:rPr>
          <w:rFonts w:ascii="Arial" w:hAnsi="Arial" w:cs="Arial"/>
          <w:color w:val="000000" w:themeColor="text1"/>
        </w:rPr>
        <w:tab/>
      </w:r>
      <w:r w:rsidRPr="00A81709">
        <w:rPr>
          <w:rFonts w:ascii="Arial" w:hAnsi="Arial" w:cs="Arial"/>
          <w:color w:val="000000" w:themeColor="text1"/>
        </w:rPr>
        <w:tab/>
      </w:r>
      <w:r w:rsidR="00422CB1" w:rsidRPr="00A81709">
        <w:rPr>
          <w:rFonts w:ascii="Arial" w:hAnsi="Arial" w:cs="Arial"/>
          <w:color w:val="000000" w:themeColor="text1"/>
        </w:rPr>
        <w:t>[</w:t>
      </w:r>
      <w:r w:rsidRPr="00A81709">
        <w:rPr>
          <w:rFonts w:ascii="Arial" w:hAnsi="Arial" w:cs="Arial"/>
          <w:color w:val="000000" w:themeColor="text1"/>
        </w:rPr>
        <w:t>$</w:t>
      </w:r>
      <w:r w:rsidR="00422CB1" w:rsidRPr="00A81709">
        <w:rPr>
          <w:rFonts w:ascii="Arial" w:hAnsi="Arial" w:cs="Arial"/>
          <w:color w:val="000000" w:themeColor="text1"/>
        </w:rPr>
        <w:t>500]</w:t>
      </w:r>
    </w:p>
    <w:p w14:paraId="3A4B573E" w14:textId="3D05474E" w:rsidR="00A81709" w:rsidRPr="00A81709" w:rsidRDefault="008567D1" w:rsidP="00A81709">
      <w:pPr>
        <w:pStyle w:val="ListParagraph"/>
        <w:numPr>
          <w:ilvl w:val="0"/>
          <w:numId w:val="3"/>
        </w:numPr>
        <w:rPr>
          <w:rFonts w:ascii="Arial" w:hAnsi="Arial" w:cstheme="minorHAnsi"/>
          <w:color w:val="000000" w:themeColor="text1"/>
        </w:rPr>
      </w:pPr>
      <w:r w:rsidRPr="00A81709">
        <w:rPr>
          <w:rFonts w:ascii="Arial" w:hAnsi="Arial" w:cs="Arial"/>
          <w:color w:val="000000" w:themeColor="text1"/>
        </w:rPr>
        <w:t>Hotel</w:t>
      </w:r>
      <w:r w:rsidR="004605F1" w:rsidRPr="00A81709">
        <w:rPr>
          <w:rFonts w:ascii="Arial" w:hAnsi="Arial" w:cs="Arial"/>
          <w:color w:val="000000" w:themeColor="text1"/>
        </w:rPr>
        <w:t>:</w:t>
      </w:r>
      <w:r w:rsidR="004605F1" w:rsidRPr="00A81709">
        <w:rPr>
          <w:rFonts w:ascii="Arial" w:hAnsi="Arial" w:cs="Arial"/>
          <w:color w:val="000000" w:themeColor="text1"/>
        </w:rPr>
        <w:tab/>
      </w:r>
      <w:r w:rsidRPr="00A81709">
        <w:rPr>
          <w:rFonts w:ascii="Arial" w:hAnsi="Arial" w:cs="Arial"/>
          <w:color w:val="000000" w:themeColor="text1"/>
        </w:rPr>
        <w:tab/>
      </w:r>
      <w:r w:rsidRPr="00A81709">
        <w:rPr>
          <w:rFonts w:ascii="Arial" w:hAnsi="Arial" w:cs="Arial"/>
          <w:color w:val="000000" w:themeColor="text1"/>
        </w:rPr>
        <w:tab/>
      </w:r>
      <w:r w:rsidRPr="00A81709">
        <w:rPr>
          <w:rFonts w:ascii="Arial" w:hAnsi="Arial" w:cs="Arial"/>
          <w:color w:val="000000" w:themeColor="text1"/>
        </w:rPr>
        <w:tab/>
      </w:r>
      <w:r w:rsidR="004605F1" w:rsidRPr="00A81709">
        <w:rPr>
          <w:rFonts w:ascii="Arial" w:hAnsi="Arial" w:cs="Arial"/>
          <w:color w:val="000000" w:themeColor="text1"/>
        </w:rPr>
        <w:tab/>
      </w:r>
      <w:r w:rsidR="004605F1" w:rsidRPr="00A81709">
        <w:rPr>
          <w:rFonts w:ascii="Arial" w:hAnsi="Arial" w:cs="Arial"/>
          <w:color w:val="000000" w:themeColor="text1"/>
        </w:rPr>
        <w:tab/>
      </w:r>
      <w:r w:rsidR="004605F1" w:rsidRPr="00A81709">
        <w:rPr>
          <w:rFonts w:ascii="Arial" w:hAnsi="Arial" w:cs="Arial"/>
          <w:color w:val="000000" w:themeColor="text1"/>
        </w:rPr>
        <w:tab/>
        <w:t>$</w:t>
      </w:r>
      <w:r w:rsidR="00594ECC">
        <w:rPr>
          <w:rFonts w:ascii="Arial" w:hAnsi="Arial" w:cs="Arial"/>
          <w:color w:val="000000" w:themeColor="text1"/>
        </w:rPr>
        <w:t>229</w:t>
      </w:r>
      <w:r w:rsidR="00422CB1" w:rsidRPr="00A81709">
        <w:rPr>
          <w:rFonts w:ascii="Arial" w:hAnsi="Arial" w:cs="Arial"/>
          <w:color w:val="000000" w:themeColor="text1"/>
        </w:rPr>
        <w:t>/night</w:t>
      </w:r>
    </w:p>
    <w:p w14:paraId="0B73B896" w14:textId="039F56C4" w:rsidR="00A81709" w:rsidRDefault="00422CB1" w:rsidP="00A81709">
      <w:pPr>
        <w:pStyle w:val="ListParagraph"/>
        <w:numPr>
          <w:ilvl w:val="0"/>
          <w:numId w:val="3"/>
        </w:numPr>
        <w:rPr>
          <w:rFonts w:ascii="Arial" w:hAnsi="Arial" w:cstheme="minorHAnsi"/>
          <w:color w:val="000000" w:themeColor="text1"/>
        </w:rPr>
      </w:pPr>
      <w:r w:rsidRPr="00A81709">
        <w:rPr>
          <w:rFonts w:ascii="Arial" w:hAnsi="Arial" w:cs="Arial"/>
          <w:color w:val="000000" w:themeColor="text1"/>
        </w:rPr>
        <w:t>Meals at the show:</w:t>
      </w:r>
      <w:r w:rsidR="004605F1" w:rsidRPr="00A81709">
        <w:rPr>
          <w:rFonts w:ascii="Arial" w:hAnsi="Arial" w:cs="Arial"/>
          <w:color w:val="000000" w:themeColor="text1"/>
        </w:rPr>
        <w:tab/>
      </w:r>
      <w:r w:rsidR="004605F1" w:rsidRPr="00A81709">
        <w:rPr>
          <w:rFonts w:ascii="Arial" w:hAnsi="Arial" w:cs="Arial"/>
          <w:color w:val="000000" w:themeColor="text1"/>
        </w:rPr>
        <w:tab/>
      </w:r>
      <w:r w:rsidR="004605F1" w:rsidRPr="00A81709">
        <w:rPr>
          <w:rFonts w:ascii="Arial" w:hAnsi="Arial" w:cs="Arial"/>
          <w:color w:val="000000" w:themeColor="text1"/>
        </w:rPr>
        <w:tab/>
      </w:r>
      <w:r w:rsidR="004605F1" w:rsidRPr="00A81709">
        <w:rPr>
          <w:rFonts w:ascii="Arial" w:hAnsi="Arial" w:cs="Arial"/>
          <w:color w:val="000000" w:themeColor="text1"/>
        </w:rPr>
        <w:tab/>
      </w:r>
      <w:r w:rsidR="004605F1" w:rsidRPr="00A81709">
        <w:rPr>
          <w:rFonts w:ascii="Arial" w:hAnsi="Arial" w:cs="Arial"/>
          <w:color w:val="000000" w:themeColor="text1"/>
        </w:rPr>
        <w:tab/>
      </w:r>
      <w:r w:rsidR="00A310BB">
        <w:rPr>
          <w:rFonts w:ascii="Arial" w:hAnsi="Arial" w:cstheme="minorHAnsi"/>
          <w:color w:val="000000" w:themeColor="text1"/>
        </w:rPr>
        <w:t>Compliments of Exterro</w:t>
      </w:r>
    </w:p>
    <w:p w14:paraId="081C297B" w14:textId="2203AC40" w:rsidR="004605F1" w:rsidRPr="00A81709" w:rsidRDefault="00422CB1" w:rsidP="00A81709">
      <w:pPr>
        <w:pStyle w:val="ListParagraph"/>
        <w:numPr>
          <w:ilvl w:val="0"/>
          <w:numId w:val="3"/>
        </w:numPr>
        <w:tabs>
          <w:tab w:val="left" w:pos="720"/>
          <w:tab w:val="left" w:pos="5760"/>
        </w:tabs>
        <w:ind w:left="360" w:firstLine="0"/>
        <w:rPr>
          <w:rFonts w:ascii="Arial" w:hAnsi="Arial" w:cstheme="minorHAnsi"/>
          <w:color w:val="000000" w:themeColor="text1"/>
        </w:rPr>
      </w:pPr>
      <w:r w:rsidRPr="00A81709">
        <w:rPr>
          <w:rFonts w:ascii="Arial" w:hAnsi="Arial" w:cstheme="minorHAnsi"/>
          <w:color w:val="000000" w:themeColor="text1"/>
        </w:rPr>
        <w:t>Registration Fee</w:t>
      </w:r>
      <w:r w:rsidR="00A310BB">
        <w:rPr>
          <w:rFonts w:ascii="Arial" w:hAnsi="Arial" w:cstheme="minorHAnsi"/>
          <w:color w:val="000000" w:themeColor="text1"/>
        </w:rPr>
        <w:t>:</w:t>
      </w:r>
      <w:r w:rsidRPr="00A81709">
        <w:rPr>
          <w:rFonts w:ascii="Arial" w:hAnsi="Arial" w:cstheme="minorHAnsi"/>
          <w:color w:val="000000" w:themeColor="text1"/>
        </w:rPr>
        <w:tab/>
        <w:t>$</w:t>
      </w:r>
      <w:r w:rsidR="00A310BB">
        <w:rPr>
          <w:rFonts w:ascii="Arial" w:hAnsi="Arial" w:cstheme="minorHAnsi"/>
          <w:color w:val="000000" w:themeColor="text1"/>
        </w:rPr>
        <w:t>6</w:t>
      </w:r>
      <w:r w:rsidRPr="00A81709">
        <w:rPr>
          <w:rFonts w:ascii="Arial" w:hAnsi="Arial" w:cstheme="minorHAnsi"/>
          <w:color w:val="000000" w:themeColor="text1"/>
        </w:rPr>
        <w:t>95-$</w:t>
      </w:r>
      <w:r w:rsidR="00A81709" w:rsidRPr="00A81709">
        <w:rPr>
          <w:rFonts w:ascii="Arial" w:hAnsi="Arial" w:cstheme="minorHAnsi"/>
          <w:color w:val="000000" w:themeColor="text1"/>
        </w:rPr>
        <w:t>9</w:t>
      </w:r>
      <w:r w:rsidRPr="00A81709">
        <w:rPr>
          <w:rFonts w:ascii="Arial" w:hAnsi="Arial" w:cstheme="minorHAnsi"/>
          <w:color w:val="000000" w:themeColor="text1"/>
        </w:rPr>
        <w:t>95</w:t>
      </w:r>
      <w:r w:rsidR="00A81709" w:rsidRPr="00A81709">
        <w:rPr>
          <w:rFonts w:ascii="Arial" w:hAnsi="Arial" w:cstheme="minorHAnsi"/>
          <w:color w:val="000000" w:themeColor="text1"/>
        </w:rPr>
        <w:t xml:space="preserve"> (through July </w:t>
      </w:r>
      <w:r w:rsidR="00594ECC">
        <w:rPr>
          <w:rFonts w:ascii="Arial" w:hAnsi="Arial" w:cstheme="minorHAnsi"/>
          <w:color w:val="000000" w:themeColor="text1"/>
        </w:rPr>
        <w:t>31</w:t>
      </w:r>
      <w:r w:rsidR="00594ECC" w:rsidRPr="00594ECC">
        <w:rPr>
          <w:rFonts w:ascii="Arial" w:hAnsi="Arial" w:cstheme="minorHAnsi"/>
          <w:color w:val="000000" w:themeColor="text1"/>
          <w:vertAlign w:val="superscript"/>
        </w:rPr>
        <w:t>st</w:t>
      </w:r>
      <w:r w:rsidR="00594ECC">
        <w:rPr>
          <w:rFonts w:ascii="Arial" w:hAnsi="Arial" w:cstheme="minorHAnsi"/>
          <w:color w:val="000000" w:themeColor="text1"/>
        </w:rPr>
        <w:t xml:space="preserve"> </w:t>
      </w:r>
      <w:r w:rsidR="00A81709" w:rsidRPr="00A81709">
        <w:rPr>
          <w:rFonts w:ascii="Arial" w:hAnsi="Arial" w:cstheme="minorHAnsi"/>
          <w:color w:val="000000" w:themeColor="text1"/>
        </w:rPr>
        <w:t>)</w:t>
      </w:r>
      <w:r w:rsidR="00594ECC">
        <w:rPr>
          <w:rFonts w:ascii="Arial" w:hAnsi="Arial" w:cstheme="minorHAnsi"/>
          <w:color w:val="000000" w:themeColor="text1"/>
        </w:rPr>
        <w:tab/>
      </w:r>
      <w:r w:rsidR="00594ECC">
        <w:rPr>
          <w:rFonts w:ascii="Arial" w:hAnsi="Arial" w:cstheme="minorHAnsi"/>
          <w:color w:val="000000" w:themeColor="text1"/>
        </w:rPr>
        <w:tab/>
      </w:r>
      <w:r w:rsidR="00594ECC">
        <w:rPr>
          <w:rFonts w:ascii="Arial" w:hAnsi="Arial" w:cstheme="minorHAnsi"/>
          <w:color w:val="000000" w:themeColor="text1"/>
        </w:rPr>
        <w:tab/>
      </w:r>
      <w:r w:rsidRPr="00A81709">
        <w:rPr>
          <w:rFonts w:ascii="Arial" w:hAnsi="Arial" w:cstheme="minorHAnsi"/>
          <w:color w:val="000000" w:themeColor="text1"/>
        </w:rPr>
        <w:t>$</w:t>
      </w:r>
      <w:r w:rsidR="00FE45DF">
        <w:rPr>
          <w:rFonts w:ascii="Arial" w:hAnsi="Arial" w:cstheme="minorHAnsi"/>
          <w:color w:val="000000" w:themeColor="text1"/>
        </w:rPr>
        <w:t>1,0</w:t>
      </w:r>
      <w:r w:rsidRPr="00A81709">
        <w:rPr>
          <w:rFonts w:ascii="Arial" w:hAnsi="Arial" w:cstheme="minorHAnsi"/>
          <w:color w:val="000000" w:themeColor="text1"/>
        </w:rPr>
        <w:t>95-$1,</w:t>
      </w:r>
      <w:r w:rsidR="00A310BB">
        <w:rPr>
          <w:rFonts w:ascii="Arial" w:hAnsi="Arial" w:cstheme="minorHAnsi"/>
          <w:color w:val="000000" w:themeColor="text1"/>
        </w:rPr>
        <w:t>3</w:t>
      </w:r>
      <w:r w:rsidRPr="00A81709">
        <w:rPr>
          <w:rFonts w:ascii="Arial" w:hAnsi="Arial" w:cstheme="minorHAnsi"/>
          <w:color w:val="000000" w:themeColor="text1"/>
        </w:rPr>
        <w:t>95</w:t>
      </w:r>
      <w:r w:rsidR="00A81709" w:rsidRPr="00A81709">
        <w:rPr>
          <w:rFonts w:ascii="Arial" w:hAnsi="Arial" w:cstheme="minorHAnsi"/>
          <w:color w:val="000000" w:themeColor="text1"/>
        </w:rPr>
        <w:t xml:space="preserve"> (</w:t>
      </w:r>
      <w:r w:rsidR="00594ECC">
        <w:rPr>
          <w:rFonts w:ascii="Arial" w:hAnsi="Arial" w:cstheme="minorHAnsi"/>
          <w:color w:val="000000" w:themeColor="text1"/>
        </w:rPr>
        <w:t>August 1</w:t>
      </w:r>
      <w:r w:rsidR="00594ECC" w:rsidRPr="00594ECC">
        <w:rPr>
          <w:rFonts w:ascii="Arial" w:hAnsi="Arial" w:cstheme="minorHAnsi"/>
          <w:color w:val="000000" w:themeColor="text1"/>
          <w:vertAlign w:val="superscript"/>
        </w:rPr>
        <w:t>st</w:t>
      </w:r>
      <w:r w:rsidR="00594ECC">
        <w:rPr>
          <w:rFonts w:ascii="Arial" w:hAnsi="Arial" w:cstheme="minorHAnsi"/>
          <w:color w:val="000000" w:themeColor="text1"/>
        </w:rPr>
        <w:t xml:space="preserve"> or later</w:t>
      </w:r>
      <w:r w:rsidR="00A81709" w:rsidRPr="00A81709">
        <w:rPr>
          <w:rFonts w:ascii="Arial" w:hAnsi="Arial" w:cstheme="minorHAnsi"/>
          <w:color w:val="000000" w:themeColor="text1"/>
        </w:rPr>
        <w:t>)</w:t>
      </w:r>
      <w:r w:rsidRPr="00A81709">
        <w:rPr>
          <w:rFonts w:ascii="Arial" w:hAnsi="Arial" w:cstheme="minorHAnsi"/>
          <w:color w:val="000000" w:themeColor="text1"/>
          <w:u w:val="single"/>
        </w:rPr>
        <w:t xml:space="preserve">  </w:t>
      </w:r>
      <w:r w:rsidR="004605F1" w:rsidRPr="00A81709">
        <w:rPr>
          <w:rFonts w:ascii="Arial" w:hAnsi="Arial" w:cs="Arial"/>
          <w:color w:val="000000" w:themeColor="text1"/>
        </w:rPr>
        <w:br/>
      </w:r>
      <w:r w:rsidR="00A81709">
        <w:rPr>
          <w:rFonts w:ascii="Arial" w:hAnsi="Arial" w:cs="Arial"/>
          <w:b/>
          <w:color w:val="000000" w:themeColor="text1"/>
        </w:rPr>
        <w:t>Total:</w:t>
      </w:r>
      <w:r w:rsidR="00A81709">
        <w:rPr>
          <w:rFonts w:ascii="Arial" w:hAnsi="Arial" w:cs="Arial"/>
          <w:b/>
          <w:color w:val="000000" w:themeColor="text1"/>
        </w:rPr>
        <w:tab/>
      </w:r>
      <w:r w:rsidR="00A310BB" w:rsidRPr="00A310BB">
        <w:rPr>
          <w:rFonts w:ascii="Arial" w:hAnsi="Arial" w:cs="Arial"/>
          <w:color w:val="000000" w:themeColor="text1"/>
        </w:rPr>
        <w:t>[</w:t>
      </w:r>
      <w:r w:rsidR="004605F1" w:rsidRPr="00A81709">
        <w:rPr>
          <w:rFonts w:ascii="Arial" w:hAnsi="Arial" w:cs="Arial"/>
          <w:color w:val="000000" w:themeColor="text1"/>
        </w:rPr>
        <w:t>$</w:t>
      </w:r>
      <w:r w:rsidR="00532C6A" w:rsidRPr="00A81709">
        <w:rPr>
          <w:rFonts w:ascii="Arial" w:hAnsi="Arial" w:cs="Arial"/>
          <w:color w:val="000000" w:themeColor="text1"/>
        </w:rPr>
        <w:t>xxx</w:t>
      </w:r>
      <w:r w:rsidR="00A310BB">
        <w:rPr>
          <w:rFonts w:ascii="Arial" w:hAnsi="Arial" w:cs="Arial"/>
          <w:color w:val="000000" w:themeColor="text1"/>
        </w:rPr>
        <w:t>]</w:t>
      </w:r>
      <w:r w:rsidR="004605F1" w:rsidRPr="00A81709">
        <w:rPr>
          <w:rFonts w:ascii="Arial" w:hAnsi="Arial" w:cs="Arial"/>
          <w:b/>
          <w:color w:val="000000" w:themeColor="text1"/>
        </w:rPr>
        <w:t xml:space="preserve"> </w:t>
      </w:r>
    </w:p>
    <w:p w14:paraId="13CE77B9" w14:textId="55E121B9" w:rsidR="00422CB1" w:rsidRPr="00A81709" w:rsidRDefault="00422CB1" w:rsidP="00422C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theme="minorHAnsi"/>
          <w:color w:val="000000" w:themeColor="text1"/>
        </w:rPr>
      </w:pPr>
      <w:r w:rsidRPr="00A81709">
        <w:rPr>
          <w:rFonts w:ascii="Arial" w:hAnsi="Arial" w:cstheme="minorHAnsi"/>
          <w:color w:val="000000" w:themeColor="text1"/>
        </w:rPr>
        <w:t xml:space="preserve">After the conference, I will be happy to share with the team the takeaways, tips and recommendations for maximizing our current investment in Exterro. </w:t>
      </w:r>
    </w:p>
    <w:p w14:paraId="3D41F155" w14:textId="38D79597" w:rsidR="00422CB1" w:rsidRPr="00A81709" w:rsidRDefault="00422CB1" w:rsidP="00422C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theme="minorHAnsi"/>
          <w:color w:val="000000" w:themeColor="text1"/>
        </w:rPr>
      </w:pPr>
      <w:r w:rsidRPr="00A81709">
        <w:rPr>
          <w:rFonts w:ascii="Arial" w:hAnsi="Arial" w:cstheme="minorHAnsi"/>
          <w:color w:val="000000" w:themeColor="text1"/>
        </w:rPr>
        <w:t xml:space="preserve">Thank you for your consideration. </w:t>
      </w:r>
    </w:p>
    <w:p w14:paraId="25D42020" w14:textId="77777777" w:rsidR="00422CB1" w:rsidRPr="00A81709" w:rsidRDefault="00422CB1" w:rsidP="00422C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theme="minorHAnsi"/>
          <w:color w:val="000000" w:themeColor="text1"/>
        </w:rPr>
      </w:pPr>
      <w:r w:rsidRPr="00A81709">
        <w:rPr>
          <w:rFonts w:ascii="Arial" w:hAnsi="Arial" w:cstheme="minorHAnsi"/>
          <w:color w:val="000000" w:themeColor="text1"/>
        </w:rPr>
        <w:t>Regards,</w:t>
      </w:r>
    </w:p>
    <w:p w14:paraId="5CED5F53" w14:textId="2FA06C52" w:rsidR="004605F1" w:rsidRPr="00A81709" w:rsidRDefault="00594ECC">
      <w:pPr>
        <w:rPr>
          <w:color w:val="000000" w:themeColor="text1"/>
        </w:rPr>
      </w:pPr>
      <w:r w:rsidRPr="00594ECC">
        <w:rPr>
          <w:rFonts w:ascii="Arial" w:hAnsi="Arial" w:cs="Arial"/>
          <w:color w:val="000000" w:themeColor="text1"/>
        </w:rPr>
        <w:t xml:space="preserve">&lt;Insert </w:t>
      </w:r>
      <w:r>
        <w:rPr>
          <w:rFonts w:ascii="Arial" w:hAnsi="Arial" w:cs="Arial"/>
          <w:color w:val="000000" w:themeColor="text1"/>
        </w:rPr>
        <w:t>Your</w:t>
      </w:r>
      <w:r w:rsidRPr="00594ECC">
        <w:rPr>
          <w:rFonts w:ascii="Arial" w:hAnsi="Arial" w:cs="Arial"/>
          <w:color w:val="000000" w:themeColor="text1"/>
        </w:rPr>
        <w:t xml:space="preserve"> Name</w:t>
      </w:r>
      <w:r>
        <w:rPr>
          <w:rFonts w:ascii="Arial" w:hAnsi="Arial" w:cs="Arial"/>
          <w:color w:val="000000" w:themeColor="text1"/>
        </w:rPr>
        <w:t>&gt;</w:t>
      </w:r>
    </w:p>
    <w:sectPr w:rsidR="004605F1" w:rsidRPr="00A81709" w:rsidSect="0075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DE1B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61AED"/>
    <w:multiLevelType w:val="hybridMultilevel"/>
    <w:tmpl w:val="5A0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43987"/>
    <w:multiLevelType w:val="hybridMultilevel"/>
    <w:tmpl w:val="39F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F1"/>
    <w:rsid w:val="000508D9"/>
    <w:rsid w:val="00060384"/>
    <w:rsid w:val="000B2E0D"/>
    <w:rsid w:val="000C4343"/>
    <w:rsid w:val="00104DFE"/>
    <w:rsid w:val="00162FEE"/>
    <w:rsid w:val="00181FAE"/>
    <w:rsid w:val="001D25A5"/>
    <w:rsid w:val="002C2052"/>
    <w:rsid w:val="00347D2A"/>
    <w:rsid w:val="00417CB5"/>
    <w:rsid w:val="00422CB1"/>
    <w:rsid w:val="004605F1"/>
    <w:rsid w:val="00491A06"/>
    <w:rsid w:val="004B4E60"/>
    <w:rsid w:val="00532C6A"/>
    <w:rsid w:val="00594ECC"/>
    <w:rsid w:val="006323BE"/>
    <w:rsid w:val="0063520F"/>
    <w:rsid w:val="0074065E"/>
    <w:rsid w:val="0075057F"/>
    <w:rsid w:val="008567D1"/>
    <w:rsid w:val="00863FE8"/>
    <w:rsid w:val="00882E32"/>
    <w:rsid w:val="009564DF"/>
    <w:rsid w:val="00A254A0"/>
    <w:rsid w:val="00A310BB"/>
    <w:rsid w:val="00A557F7"/>
    <w:rsid w:val="00A81709"/>
    <w:rsid w:val="00AA68E9"/>
    <w:rsid w:val="00B73C22"/>
    <w:rsid w:val="00C22462"/>
    <w:rsid w:val="00C6741E"/>
    <w:rsid w:val="00CE733A"/>
    <w:rsid w:val="00CF4288"/>
    <w:rsid w:val="00E42318"/>
    <w:rsid w:val="00E85BE6"/>
    <w:rsid w:val="00FE4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2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F1"/>
    <w:pPr>
      <w:ind w:left="720"/>
      <w:contextualSpacing/>
    </w:pPr>
  </w:style>
  <w:style w:type="character" w:styleId="CommentReference">
    <w:name w:val="annotation reference"/>
    <w:uiPriority w:val="99"/>
    <w:semiHidden/>
    <w:unhideWhenUsed/>
    <w:rsid w:val="004605F1"/>
    <w:rPr>
      <w:sz w:val="16"/>
      <w:szCs w:val="16"/>
    </w:rPr>
  </w:style>
  <w:style w:type="paragraph" w:styleId="CommentText">
    <w:name w:val="annotation text"/>
    <w:basedOn w:val="Normal"/>
    <w:link w:val="CommentTextChar"/>
    <w:uiPriority w:val="99"/>
    <w:semiHidden/>
    <w:unhideWhenUsed/>
    <w:rsid w:val="004605F1"/>
    <w:pPr>
      <w:spacing w:line="240" w:lineRule="auto"/>
    </w:pPr>
    <w:rPr>
      <w:sz w:val="20"/>
      <w:szCs w:val="20"/>
    </w:rPr>
  </w:style>
  <w:style w:type="character" w:customStyle="1" w:styleId="CommentTextChar">
    <w:name w:val="Comment Text Char"/>
    <w:link w:val="CommentText"/>
    <w:uiPriority w:val="99"/>
    <w:semiHidden/>
    <w:rsid w:val="004605F1"/>
    <w:rPr>
      <w:sz w:val="20"/>
      <w:szCs w:val="20"/>
    </w:rPr>
  </w:style>
  <w:style w:type="paragraph" w:styleId="BalloonText">
    <w:name w:val="Balloon Text"/>
    <w:basedOn w:val="Normal"/>
    <w:link w:val="BalloonTextChar"/>
    <w:uiPriority w:val="99"/>
    <w:semiHidden/>
    <w:unhideWhenUsed/>
    <w:rsid w:val="004605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05F1"/>
    <w:rPr>
      <w:rFonts w:ascii="Tahoma" w:hAnsi="Tahoma" w:cs="Tahoma"/>
      <w:sz w:val="16"/>
      <w:szCs w:val="16"/>
    </w:rPr>
  </w:style>
  <w:style w:type="character" w:customStyle="1" w:styleId="apple-converted-space">
    <w:name w:val="apple-converted-space"/>
    <w:basedOn w:val="DefaultParagraphFont"/>
    <w:rsid w:val="0063520F"/>
  </w:style>
  <w:style w:type="character" w:styleId="Hyperlink">
    <w:name w:val="Hyperlink"/>
    <w:basedOn w:val="DefaultParagraphFont"/>
    <w:uiPriority w:val="99"/>
    <w:unhideWhenUsed/>
    <w:rsid w:val="00422CB1"/>
    <w:rPr>
      <w:strike w:val="0"/>
      <w:dstrike w:val="0"/>
      <w:color w:val="0E72C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F1"/>
    <w:pPr>
      <w:ind w:left="720"/>
      <w:contextualSpacing/>
    </w:pPr>
  </w:style>
  <w:style w:type="character" w:styleId="CommentReference">
    <w:name w:val="annotation reference"/>
    <w:uiPriority w:val="99"/>
    <w:semiHidden/>
    <w:unhideWhenUsed/>
    <w:rsid w:val="004605F1"/>
    <w:rPr>
      <w:sz w:val="16"/>
      <w:szCs w:val="16"/>
    </w:rPr>
  </w:style>
  <w:style w:type="paragraph" w:styleId="CommentText">
    <w:name w:val="annotation text"/>
    <w:basedOn w:val="Normal"/>
    <w:link w:val="CommentTextChar"/>
    <w:uiPriority w:val="99"/>
    <w:semiHidden/>
    <w:unhideWhenUsed/>
    <w:rsid w:val="004605F1"/>
    <w:pPr>
      <w:spacing w:line="240" w:lineRule="auto"/>
    </w:pPr>
    <w:rPr>
      <w:sz w:val="20"/>
      <w:szCs w:val="20"/>
    </w:rPr>
  </w:style>
  <w:style w:type="character" w:customStyle="1" w:styleId="CommentTextChar">
    <w:name w:val="Comment Text Char"/>
    <w:link w:val="CommentText"/>
    <w:uiPriority w:val="99"/>
    <w:semiHidden/>
    <w:rsid w:val="004605F1"/>
    <w:rPr>
      <w:sz w:val="20"/>
      <w:szCs w:val="20"/>
    </w:rPr>
  </w:style>
  <w:style w:type="paragraph" w:styleId="BalloonText">
    <w:name w:val="Balloon Text"/>
    <w:basedOn w:val="Normal"/>
    <w:link w:val="BalloonTextChar"/>
    <w:uiPriority w:val="99"/>
    <w:semiHidden/>
    <w:unhideWhenUsed/>
    <w:rsid w:val="004605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05F1"/>
    <w:rPr>
      <w:rFonts w:ascii="Tahoma" w:hAnsi="Tahoma" w:cs="Tahoma"/>
      <w:sz w:val="16"/>
      <w:szCs w:val="16"/>
    </w:rPr>
  </w:style>
  <w:style w:type="character" w:customStyle="1" w:styleId="apple-converted-space">
    <w:name w:val="apple-converted-space"/>
    <w:basedOn w:val="DefaultParagraphFont"/>
    <w:rsid w:val="0063520F"/>
  </w:style>
  <w:style w:type="character" w:styleId="Hyperlink">
    <w:name w:val="Hyperlink"/>
    <w:basedOn w:val="DefaultParagraphFont"/>
    <w:uiPriority w:val="99"/>
    <w:unhideWhenUsed/>
    <w:rsid w:val="00422CB1"/>
    <w:rPr>
      <w:strike w:val="0"/>
      <w:dstrike w:val="0"/>
      <w:color w:val="0E72C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xterro.com/about/news-events/infusion-15/infusion-14-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terro.com/infusion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&lt;Insert Manager’s Name&gt;,</vt:lpstr>
    </vt:vector>
  </TitlesOfParts>
  <Company>Toshiba</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&lt;Insert Manager’s Name&gt;,</dc:title>
  <dc:creator>jwp</dc:creator>
  <cp:lastModifiedBy>Dan Payne</cp:lastModifiedBy>
  <cp:revision>2</cp:revision>
  <dcterms:created xsi:type="dcterms:W3CDTF">2016-03-25T19:17:00Z</dcterms:created>
  <dcterms:modified xsi:type="dcterms:W3CDTF">2016-03-25T19:17:00Z</dcterms:modified>
</cp:coreProperties>
</file>